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CB2D" w14:textId="16C970D4" w:rsidR="00BD2485" w:rsidRPr="00632EB5" w:rsidRDefault="00F53E74" w:rsidP="00F53E74">
      <w:pPr>
        <w:jc w:val="center"/>
        <w:rPr>
          <w:rFonts w:ascii="Amasis MT Pro Black" w:hAnsi="Amasis MT Pro Black" w:cs="DilleniaUPC"/>
          <w:b/>
          <w:bCs/>
          <w:i/>
          <w:iCs/>
          <w:color w:val="FF9933"/>
          <w:sz w:val="48"/>
          <w:szCs w:val="48"/>
          <w:u w:val="single"/>
        </w:rPr>
      </w:pPr>
      <w:r w:rsidRPr="00632EB5">
        <w:rPr>
          <w:rFonts w:ascii="Amasis MT Pro Black" w:hAnsi="Amasis MT Pro Black" w:cs="DilleniaUPC"/>
          <w:b/>
          <w:bCs/>
          <w:i/>
          <w:iCs/>
          <w:color w:val="FF9933"/>
          <w:sz w:val="48"/>
          <w:szCs w:val="48"/>
          <w:u w:val="single"/>
        </w:rPr>
        <w:t>NÁŠ DEŇ V MATERSKEJ ŠKOLE</w:t>
      </w:r>
    </w:p>
    <w:p w14:paraId="09146A44" w14:textId="30321350" w:rsidR="00F53E74" w:rsidRPr="00632EB5" w:rsidRDefault="00F53E74" w:rsidP="00CB57DE">
      <w:pPr>
        <w:spacing w:line="276" w:lineRule="auto"/>
        <w:jc w:val="center"/>
        <w:rPr>
          <w:rFonts w:ascii="Amasis MT Pro Black" w:hAnsi="Amasis MT Pro Black" w:cs="Times New Roman"/>
          <w:i/>
          <w:iCs/>
          <w:sz w:val="36"/>
          <w:szCs w:val="36"/>
        </w:rPr>
      </w:pPr>
      <w:r w:rsidRPr="00632EB5">
        <w:rPr>
          <w:rFonts w:ascii="Amasis MT Pro Black" w:hAnsi="Amasis MT Pro Black" w:cs="Times New Roman"/>
          <w:i/>
          <w:iCs/>
          <w:sz w:val="36"/>
          <w:szCs w:val="36"/>
        </w:rPr>
        <w:t>(denný poriadok)</w:t>
      </w:r>
    </w:p>
    <w:p w14:paraId="1FCDF82C" w14:textId="5094D64C" w:rsidR="00F53E74" w:rsidRPr="00CB57DE" w:rsidRDefault="00CB57DE" w:rsidP="00F53E74">
      <w:pPr>
        <w:rPr>
          <w:rFonts w:ascii="Times New Roman" w:hAnsi="Times New Roman" w:cs="Times New Roman"/>
          <w:color w:val="00FF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FF00"/>
        </w:rPr>
        <w:t>o</w:t>
      </w:r>
      <w:r w:rsidR="00F53E74" w:rsidRPr="00BC1D88">
        <w:rPr>
          <w:rFonts w:ascii="Times New Roman" w:hAnsi="Times New Roman" w:cs="Times New Roman"/>
          <w:b/>
          <w:bCs/>
          <w:color w:val="00FF00"/>
        </w:rPr>
        <w:t xml:space="preserve">d </w:t>
      </w:r>
      <w:r w:rsidR="00F53E74" w:rsidRPr="00BC1D88">
        <w:rPr>
          <w:rFonts w:ascii="Times New Roman" w:hAnsi="Times New Roman" w:cs="Times New Roman"/>
          <w:b/>
          <w:bCs/>
          <w:color w:val="00FF00"/>
          <w:sz w:val="32"/>
          <w:szCs w:val="32"/>
        </w:rPr>
        <w:t>6:30</w:t>
      </w:r>
      <w:r w:rsidR="00F53E74" w:rsidRPr="00BC1D88">
        <w:rPr>
          <w:rFonts w:ascii="Times New Roman" w:hAnsi="Times New Roman" w:cs="Times New Roman"/>
          <w:b/>
          <w:bCs/>
          <w:color w:val="00FF00"/>
        </w:rPr>
        <w:t xml:space="preserve"> hod.</w:t>
      </w:r>
      <w:r w:rsidR="00F53E74" w:rsidRPr="00BC1D88">
        <w:rPr>
          <w:rFonts w:ascii="Times New Roman" w:hAnsi="Times New Roman" w:cs="Times New Roman"/>
        </w:rPr>
        <w:tab/>
      </w:r>
      <w:r w:rsidR="00F53E74" w:rsidRPr="00BC1D88">
        <w:rPr>
          <w:rFonts w:ascii="Times New Roman" w:hAnsi="Times New Roman" w:cs="Times New Roman"/>
        </w:rPr>
        <w:tab/>
      </w:r>
      <w:r w:rsidR="00F53E74" w:rsidRPr="00CB57DE">
        <w:rPr>
          <w:rFonts w:ascii="Times New Roman" w:hAnsi="Times New Roman" w:cs="Times New Roman"/>
          <w:color w:val="00FF00"/>
          <w:sz w:val="24"/>
          <w:szCs w:val="24"/>
        </w:rPr>
        <w:t>začiatok prevádzky MŠ</w:t>
      </w:r>
    </w:p>
    <w:p w14:paraId="352D8F44" w14:textId="59ABB157" w:rsidR="00F53E74" w:rsidRPr="00632EB5" w:rsidRDefault="00F53E74" w:rsidP="00F53E7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EB5">
        <w:rPr>
          <w:rFonts w:ascii="Times New Roman" w:hAnsi="Times New Roman" w:cs="Times New Roman"/>
          <w:sz w:val="24"/>
          <w:szCs w:val="24"/>
        </w:rPr>
        <w:t>schádzanie detí</w:t>
      </w:r>
    </w:p>
    <w:p w14:paraId="2ABF4D85" w14:textId="306F7D0A" w:rsidR="00F53E74" w:rsidRPr="00632EB5" w:rsidRDefault="00F53E74" w:rsidP="00F53E7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EB5">
        <w:rPr>
          <w:rFonts w:ascii="Times New Roman" w:hAnsi="Times New Roman" w:cs="Times New Roman"/>
          <w:sz w:val="24"/>
          <w:szCs w:val="24"/>
        </w:rPr>
        <w:t>hry a  činnosti podľa výberu detí</w:t>
      </w:r>
    </w:p>
    <w:p w14:paraId="563D785F" w14:textId="6532986A" w:rsidR="00F53E74" w:rsidRPr="00632EB5" w:rsidRDefault="00F53E74" w:rsidP="00F53E7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EB5">
        <w:rPr>
          <w:rFonts w:ascii="Times New Roman" w:hAnsi="Times New Roman" w:cs="Times New Roman"/>
          <w:sz w:val="24"/>
          <w:szCs w:val="24"/>
        </w:rPr>
        <w:t>zdravotné cvičenia</w:t>
      </w:r>
    </w:p>
    <w:p w14:paraId="610E0BA6" w14:textId="01B11A00" w:rsidR="00F53E74" w:rsidRPr="00632EB5" w:rsidRDefault="00F53E74" w:rsidP="00F53E7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EB5">
        <w:rPr>
          <w:rFonts w:ascii="Times New Roman" w:hAnsi="Times New Roman" w:cs="Times New Roman"/>
          <w:sz w:val="24"/>
          <w:szCs w:val="24"/>
        </w:rPr>
        <w:t>vzdelávacie aktivity</w:t>
      </w:r>
    </w:p>
    <w:p w14:paraId="411BC58B" w14:textId="6176299B" w:rsidR="00F53E74" w:rsidRPr="00BC1D88" w:rsidRDefault="00F53E74" w:rsidP="00F53E74">
      <w:pPr>
        <w:pStyle w:val="Odsekzoznamu"/>
        <w:rPr>
          <w:rFonts w:ascii="Times New Roman" w:hAnsi="Times New Roman" w:cs="Times New Roman"/>
        </w:rPr>
      </w:pPr>
    </w:p>
    <w:p w14:paraId="0D26FD6C" w14:textId="6F0F12A9" w:rsidR="00F53E74" w:rsidRPr="00632EB5" w:rsidRDefault="00F53E74" w:rsidP="00F53E74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CB57DE">
        <w:rPr>
          <w:rFonts w:ascii="Times New Roman" w:hAnsi="Times New Roman" w:cs="Times New Roman"/>
          <w:color w:val="00FF00"/>
        </w:rPr>
        <w:t xml:space="preserve">od </w:t>
      </w:r>
      <w:r w:rsidRPr="00CB57DE">
        <w:rPr>
          <w:rFonts w:ascii="Times New Roman" w:hAnsi="Times New Roman" w:cs="Times New Roman"/>
          <w:b/>
          <w:bCs/>
          <w:color w:val="00FF00"/>
          <w:sz w:val="32"/>
          <w:szCs w:val="32"/>
        </w:rPr>
        <w:t>8:35</w:t>
      </w:r>
      <w:r w:rsidRPr="00CB57DE">
        <w:rPr>
          <w:rFonts w:ascii="Times New Roman" w:hAnsi="Times New Roman" w:cs="Times New Roman"/>
          <w:color w:val="00FF00"/>
        </w:rPr>
        <w:t xml:space="preserve"> hod.</w:t>
      </w:r>
      <w:r w:rsidRPr="00BC1D88">
        <w:rPr>
          <w:rFonts w:ascii="Times New Roman" w:hAnsi="Times New Roman" w:cs="Times New Roman"/>
        </w:rPr>
        <w:tab/>
      </w:r>
      <w:r w:rsidRPr="00BC1D88">
        <w:rPr>
          <w:rFonts w:ascii="Times New Roman" w:hAnsi="Times New Roman" w:cs="Times New Roman"/>
        </w:rPr>
        <w:tab/>
      </w:r>
      <w:r w:rsidRPr="00CB57DE">
        <w:rPr>
          <w:rFonts w:ascii="Times New Roman" w:hAnsi="Times New Roman" w:cs="Times New Roman"/>
          <w:color w:val="00FF00"/>
          <w:sz w:val="24"/>
          <w:szCs w:val="24"/>
        </w:rPr>
        <w:t xml:space="preserve">činnosti zabezpečujúce životosprávu </w:t>
      </w:r>
      <w:r w:rsidRPr="00632EB5">
        <w:rPr>
          <w:rFonts w:ascii="Times New Roman" w:hAnsi="Times New Roman" w:cs="Times New Roman"/>
          <w:b/>
          <w:bCs/>
          <w:color w:val="00FF00"/>
          <w:sz w:val="24"/>
          <w:szCs w:val="24"/>
        </w:rPr>
        <w:t>(desiata)</w:t>
      </w:r>
    </w:p>
    <w:p w14:paraId="511EC976" w14:textId="0ADF837D" w:rsidR="00F53E74" w:rsidRPr="00283B8A" w:rsidRDefault="00F53E74" w:rsidP="00283B8A">
      <w:pPr>
        <w:pStyle w:val="Odsekzoznamu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283B8A">
        <w:rPr>
          <w:rFonts w:ascii="Times New Roman" w:hAnsi="Times New Roman" w:cs="Times New Roman"/>
          <w:sz w:val="24"/>
          <w:szCs w:val="24"/>
        </w:rPr>
        <w:t>hry a činnosti podľa výberu detí</w:t>
      </w:r>
    </w:p>
    <w:p w14:paraId="313F4209" w14:textId="5851E813" w:rsidR="00F53E74" w:rsidRPr="00632EB5" w:rsidRDefault="00F53E74" w:rsidP="00F53E7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2EB5">
        <w:rPr>
          <w:rFonts w:ascii="Times New Roman" w:hAnsi="Times New Roman" w:cs="Times New Roman"/>
          <w:sz w:val="24"/>
          <w:szCs w:val="24"/>
        </w:rPr>
        <w:t>zdravotné cvičenia</w:t>
      </w:r>
    </w:p>
    <w:p w14:paraId="5940FF3C" w14:textId="0CCDBDFC" w:rsidR="00F53E74" w:rsidRPr="00632EB5" w:rsidRDefault="00F53E74" w:rsidP="00F53E7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2EB5">
        <w:rPr>
          <w:rFonts w:ascii="Times New Roman" w:hAnsi="Times New Roman" w:cs="Times New Roman"/>
          <w:sz w:val="24"/>
          <w:szCs w:val="24"/>
        </w:rPr>
        <w:t>vzdelávacie aktivity</w:t>
      </w:r>
    </w:p>
    <w:p w14:paraId="4BFE2DA9" w14:textId="51AEB633" w:rsidR="00F53E74" w:rsidRPr="00BC1D88" w:rsidRDefault="006F1A69" w:rsidP="00F53E74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632EB5">
        <w:rPr>
          <w:rFonts w:ascii="Times New Roman" w:hAnsi="Times New Roman" w:cs="Times New Roman"/>
          <w:sz w:val="24"/>
          <w:szCs w:val="24"/>
        </w:rPr>
        <w:t>pobyt vonku</w:t>
      </w:r>
    </w:p>
    <w:p w14:paraId="3690A74F" w14:textId="666F40F0" w:rsidR="006F1A69" w:rsidRPr="00BC1D88" w:rsidRDefault="006F1A69" w:rsidP="006F1A69">
      <w:pPr>
        <w:pStyle w:val="Odsekzoznamu"/>
        <w:ind w:left="765"/>
        <w:rPr>
          <w:rFonts w:ascii="Times New Roman" w:hAnsi="Times New Roman" w:cs="Times New Roman"/>
        </w:rPr>
      </w:pPr>
    </w:p>
    <w:p w14:paraId="11E73332" w14:textId="0732182A" w:rsidR="006F1A69" w:rsidRPr="00CB57DE" w:rsidRDefault="006F1A69" w:rsidP="006F1A69">
      <w:pPr>
        <w:pStyle w:val="Odsekzoznamu"/>
        <w:ind w:left="0"/>
        <w:rPr>
          <w:rFonts w:ascii="Times New Roman" w:hAnsi="Times New Roman" w:cs="Times New Roman"/>
          <w:b/>
          <w:bCs/>
          <w:color w:val="00FF00"/>
        </w:rPr>
      </w:pPr>
      <w:r w:rsidRPr="00CB57DE">
        <w:rPr>
          <w:rFonts w:ascii="Times New Roman" w:hAnsi="Times New Roman" w:cs="Times New Roman"/>
          <w:b/>
          <w:bCs/>
          <w:color w:val="00FF00"/>
        </w:rPr>
        <w:t>od</w:t>
      </w:r>
      <w:r w:rsidRPr="00CB57DE">
        <w:rPr>
          <w:rFonts w:ascii="Times New Roman" w:hAnsi="Times New Roman" w:cs="Times New Roman"/>
          <w:color w:val="00FF00"/>
        </w:rPr>
        <w:t xml:space="preserve"> </w:t>
      </w:r>
      <w:r w:rsidRPr="00CB57DE">
        <w:rPr>
          <w:rFonts w:ascii="Times New Roman" w:hAnsi="Times New Roman" w:cs="Times New Roman"/>
          <w:b/>
          <w:bCs/>
          <w:color w:val="00FF00"/>
          <w:sz w:val="32"/>
          <w:szCs w:val="32"/>
        </w:rPr>
        <w:t>11:</w:t>
      </w:r>
      <w:r w:rsidR="00283B8A">
        <w:rPr>
          <w:rFonts w:ascii="Times New Roman" w:hAnsi="Times New Roman" w:cs="Times New Roman"/>
          <w:b/>
          <w:bCs/>
          <w:color w:val="00FF00"/>
          <w:sz w:val="32"/>
          <w:szCs w:val="32"/>
        </w:rPr>
        <w:t>15</w:t>
      </w:r>
      <w:r w:rsidRPr="00CB57DE">
        <w:rPr>
          <w:rFonts w:ascii="Times New Roman" w:hAnsi="Times New Roman" w:cs="Times New Roman"/>
          <w:color w:val="00FF00"/>
        </w:rPr>
        <w:t xml:space="preserve"> </w:t>
      </w:r>
      <w:r w:rsidRPr="00CB57DE">
        <w:rPr>
          <w:rFonts w:ascii="Times New Roman" w:hAnsi="Times New Roman" w:cs="Times New Roman"/>
          <w:b/>
          <w:bCs/>
          <w:color w:val="00FF00"/>
        </w:rPr>
        <w:t>hod</w:t>
      </w:r>
      <w:r w:rsidRPr="00CB57DE">
        <w:rPr>
          <w:rFonts w:ascii="Times New Roman" w:hAnsi="Times New Roman" w:cs="Times New Roman"/>
          <w:color w:val="00FF00"/>
        </w:rPr>
        <w:t>.</w:t>
      </w:r>
      <w:r w:rsidRPr="00CB57DE">
        <w:rPr>
          <w:rFonts w:ascii="Times New Roman" w:hAnsi="Times New Roman" w:cs="Times New Roman"/>
          <w:color w:val="00FF00"/>
        </w:rPr>
        <w:tab/>
      </w:r>
      <w:r w:rsidRPr="00CB57DE">
        <w:rPr>
          <w:rFonts w:ascii="Times New Roman" w:hAnsi="Times New Roman" w:cs="Times New Roman"/>
          <w:color w:val="00FF00"/>
        </w:rPr>
        <w:tab/>
      </w:r>
      <w:r w:rsidRPr="00CB57DE">
        <w:rPr>
          <w:rFonts w:ascii="Times New Roman" w:hAnsi="Times New Roman" w:cs="Times New Roman"/>
          <w:color w:val="00FF00"/>
          <w:sz w:val="24"/>
          <w:szCs w:val="24"/>
        </w:rPr>
        <w:t xml:space="preserve">činnosti zabezpečujúce životosprávu </w:t>
      </w:r>
      <w:r w:rsidRPr="00CB57DE">
        <w:rPr>
          <w:rFonts w:ascii="Times New Roman" w:hAnsi="Times New Roman" w:cs="Times New Roman"/>
          <w:b/>
          <w:bCs/>
          <w:color w:val="00FF00"/>
          <w:sz w:val="24"/>
          <w:szCs w:val="24"/>
        </w:rPr>
        <w:t>(obed)</w:t>
      </w:r>
    </w:p>
    <w:p w14:paraId="0A28AD1E" w14:textId="34DC06C2" w:rsidR="006F1A69" w:rsidRPr="00283B8A" w:rsidRDefault="006F1A69" w:rsidP="00283B8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 w:rsidRPr="00CB57DE">
        <w:rPr>
          <w:rFonts w:ascii="Times New Roman" w:hAnsi="Times New Roman" w:cs="Times New Roman"/>
          <w:b/>
          <w:bCs/>
          <w:i/>
          <w:iCs/>
        </w:rPr>
        <w:t xml:space="preserve">podávanie obeda </w:t>
      </w:r>
    </w:p>
    <w:p w14:paraId="12BFAFEE" w14:textId="07A09681" w:rsidR="006F1A69" w:rsidRPr="00632EB5" w:rsidRDefault="00BC1D88" w:rsidP="006F1A6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2EB5">
        <w:rPr>
          <w:rFonts w:ascii="Times New Roman" w:hAnsi="Times New Roman" w:cs="Times New Roman"/>
          <w:sz w:val="24"/>
          <w:szCs w:val="24"/>
        </w:rPr>
        <w:t>príprava na odpočinok, odpočinok realizovaný podľa individuálnych potrieb detí v triedach</w:t>
      </w:r>
    </w:p>
    <w:p w14:paraId="5ECCF030" w14:textId="4819B64F" w:rsidR="006F1A69" w:rsidRPr="00632EB5" w:rsidRDefault="00BC1D88" w:rsidP="006F1A6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2EB5">
        <w:rPr>
          <w:rFonts w:ascii="Times New Roman" w:hAnsi="Times New Roman" w:cs="Times New Roman"/>
          <w:sz w:val="24"/>
          <w:szCs w:val="24"/>
        </w:rPr>
        <w:t>individuálne a skupinové rozvojové a stimulačné činnosti</w:t>
      </w:r>
    </w:p>
    <w:p w14:paraId="77273A26" w14:textId="188E9179" w:rsidR="006F1A69" w:rsidRPr="00632EB5" w:rsidRDefault="00BC1D88" w:rsidP="006F1A6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2EB5">
        <w:rPr>
          <w:rFonts w:ascii="Times New Roman" w:hAnsi="Times New Roman" w:cs="Times New Roman"/>
          <w:sz w:val="24"/>
          <w:szCs w:val="24"/>
        </w:rPr>
        <w:t>krúžková činnosť</w:t>
      </w:r>
    </w:p>
    <w:p w14:paraId="551B1CB7" w14:textId="4063FE7C" w:rsidR="006F1A69" w:rsidRPr="00CB57DE" w:rsidRDefault="006F1A69" w:rsidP="006F1A69">
      <w:pPr>
        <w:pStyle w:val="Odsekzoznamu"/>
        <w:ind w:left="0"/>
        <w:rPr>
          <w:rFonts w:ascii="Times New Roman" w:hAnsi="Times New Roman" w:cs="Times New Roman"/>
          <w:color w:val="00FF00"/>
        </w:rPr>
      </w:pPr>
    </w:p>
    <w:p w14:paraId="00EB11AE" w14:textId="6484461B" w:rsidR="006F1A69" w:rsidRPr="00CB57DE" w:rsidRDefault="006F1A69" w:rsidP="006F1A69">
      <w:pPr>
        <w:pStyle w:val="Odsekzoznamu"/>
        <w:ind w:left="0"/>
        <w:rPr>
          <w:rFonts w:ascii="Times New Roman" w:hAnsi="Times New Roman" w:cs="Times New Roman"/>
          <w:color w:val="00FF00"/>
        </w:rPr>
      </w:pPr>
      <w:r w:rsidRPr="00CB57DE">
        <w:rPr>
          <w:rFonts w:ascii="Times New Roman" w:hAnsi="Times New Roman" w:cs="Times New Roman"/>
          <w:b/>
          <w:bCs/>
          <w:color w:val="00FF00"/>
        </w:rPr>
        <w:t>od</w:t>
      </w:r>
      <w:r w:rsidRPr="00CB57DE">
        <w:rPr>
          <w:rFonts w:ascii="Times New Roman" w:hAnsi="Times New Roman" w:cs="Times New Roman"/>
          <w:color w:val="00FF00"/>
        </w:rPr>
        <w:t xml:space="preserve"> </w:t>
      </w:r>
      <w:r w:rsidRPr="00CB57DE">
        <w:rPr>
          <w:rFonts w:ascii="Times New Roman" w:hAnsi="Times New Roman" w:cs="Times New Roman"/>
          <w:b/>
          <w:bCs/>
          <w:color w:val="00FF00"/>
          <w:sz w:val="32"/>
          <w:szCs w:val="32"/>
        </w:rPr>
        <w:t>14:15</w:t>
      </w:r>
      <w:r w:rsidRPr="00CB57DE">
        <w:rPr>
          <w:rFonts w:ascii="Times New Roman" w:hAnsi="Times New Roman" w:cs="Times New Roman"/>
          <w:color w:val="00FF00"/>
        </w:rPr>
        <w:t xml:space="preserve"> </w:t>
      </w:r>
      <w:r w:rsidRPr="00CB57DE">
        <w:rPr>
          <w:rFonts w:ascii="Times New Roman" w:hAnsi="Times New Roman" w:cs="Times New Roman"/>
          <w:b/>
          <w:bCs/>
          <w:color w:val="00FF00"/>
        </w:rPr>
        <w:t>hod.</w:t>
      </w:r>
      <w:r w:rsidRPr="00CB57DE">
        <w:rPr>
          <w:rFonts w:ascii="Times New Roman" w:hAnsi="Times New Roman" w:cs="Times New Roman"/>
          <w:color w:val="00FF00"/>
        </w:rPr>
        <w:tab/>
      </w:r>
      <w:r w:rsidRPr="00CB57DE">
        <w:rPr>
          <w:rFonts w:ascii="Times New Roman" w:hAnsi="Times New Roman" w:cs="Times New Roman"/>
          <w:color w:val="00FF00"/>
        </w:rPr>
        <w:tab/>
      </w:r>
      <w:r w:rsidRPr="00CB57DE">
        <w:rPr>
          <w:rFonts w:ascii="Times New Roman" w:hAnsi="Times New Roman" w:cs="Times New Roman"/>
          <w:color w:val="00FF00"/>
          <w:sz w:val="24"/>
          <w:szCs w:val="24"/>
        </w:rPr>
        <w:t xml:space="preserve">činnosti zabezpečujúce životosprávu </w:t>
      </w:r>
      <w:r w:rsidRPr="00CB57DE">
        <w:rPr>
          <w:rFonts w:ascii="Times New Roman" w:hAnsi="Times New Roman" w:cs="Times New Roman"/>
          <w:b/>
          <w:bCs/>
          <w:color w:val="00FF00"/>
          <w:sz w:val="24"/>
          <w:szCs w:val="24"/>
        </w:rPr>
        <w:t>(olovrant)</w:t>
      </w:r>
    </w:p>
    <w:p w14:paraId="59E8EFEA" w14:textId="11F3FFDA" w:rsidR="006F1A69" w:rsidRPr="00CB57DE" w:rsidRDefault="006F1A69" w:rsidP="00283B8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 w:rsidRPr="00CB57DE">
        <w:rPr>
          <w:rFonts w:ascii="Times New Roman" w:hAnsi="Times New Roman" w:cs="Times New Roman"/>
          <w:b/>
          <w:bCs/>
          <w:i/>
          <w:iCs/>
        </w:rPr>
        <w:t xml:space="preserve">podávanie </w:t>
      </w:r>
      <w:r w:rsidR="00283B8A">
        <w:rPr>
          <w:rFonts w:ascii="Times New Roman" w:hAnsi="Times New Roman" w:cs="Times New Roman"/>
          <w:b/>
          <w:bCs/>
          <w:i/>
          <w:iCs/>
        </w:rPr>
        <w:t>olovrantu</w:t>
      </w:r>
    </w:p>
    <w:p w14:paraId="5848D154" w14:textId="77777777" w:rsidR="006F1A69" w:rsidRPr="00BC1D88" w:rsidRDefault="006F1A69" w:rsidP="006F1A69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BC1D88">
        <w:rPr>
          <w:rFonts w:ascii="Times New Roman" w:hAnsi="Times New Roman" w:cs="Times New Roman"/>
        </w:rPr>
        <w:t>hry a činnosti podľa výberu detí</w:t>
      </w:r>
    </w:p>
    <w:p w14:paraId="3C855CD3" w14:textId="77777777" w:rsidR="006F1A69" w:rsidRPr="00BC1D88" w:rsidRDefault="006F1A69" w:rsidP="006F1A69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BC1D88">
        <w:rPr>
          <w:rFonts w:ascii="Times New Roman" w:hAnsi="Times New Roman" w:cs="Times New Roman"/>
        </w:rPr>
        <w:t>vzdelávacie aktivity</w:t>
      </w:r>
    </w:p>
    <w:p w14:paraId="6346EDA1" w14:textId="01D0FCEE" w:rsidR="006F1A69" w:rsidRPr="00BC1D88" w:rsidRDefault="00BC1D88" w:rsidP="006F1A69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BC1D88">
        <w:rPr>
          <w:rFonts w:ascii="Times New Roman" w:hAnsi="Times New Roman" w:cs="Times New Roman"/>
        </w:rPr>
        <w:t>rozchádzanie detí</w:t>
      </w:r>
    </w:p>
    <w:p w14:paraId="331737AB" w14:textId="4983EBCF" w:rsidR="006F1A69" w:rsidRPr="00BC1D88" w:rsidRDefault="006F1A69" w:rsidP="006F1A69">
      <w:pPr>
        <w:pStyle w:val="Odsekzoznamu"/>
        <w:ind w:left="0"/>
        <w:rPr>
          <w:rFonts w:ascii="Times New Roman" w:hAnsi="Times New Roman" w:cs="Times New Roman"/>
        </w:rPr>
      </w:pPr>
    </w:p>
    <w:p w14:paraId="64FA4AA0" w14:textId="18DED2CC" w:rsidR="00BC1D88" w:rsidRPr="00CB57DE" w:rsidRDefault="00BC1D88" w:rsidP="006F1A69">
      <w:pPr>
        <w:pStyle w:val="Odsekzoznamu"/>
        <w:ind w:left="0"/>
        <w:rPr>
          <w:rFonts w:ascii="Times New Roman" w:hAnsi="Times New Roman" w:cs="Times New Roman"/>
          <w:color w:val="00FF00"/>
        </w:rPr>
      </w:pPr>
      <w:r w:rsidRPr="00CB57DE">
        <w:rPr>
          <w:rFonts w:ascii="Times New Roman" w:hAnsi="Times New Roman" w:cs="Times New Roman"/>
          <w:b/>
          <w:bCs/>
          <w:color w:val="00FF00"/>
        </w:rPr>
        <w:t>o</w:t>
      </w:r>
      <w:r w:rsidR="00CB57DE" w:rsidRPr="00CB57DE">
        <w:rPr>
          <w:rFonts w:ascii="Times New Roman" w:hAnsi="Times New Roman" w:cs="Times New Roman"/>
          <w:b/>
          <w:bCs/>
          <w:color w:val="00FF00"/>
        </w:rPr>
        <w:t> </w:t>
      </w:r>
      <w:r w:rsidRPr="00CB57DE">
        <w:rPr>
          <w:rFonts w:ascii="Times New Roman" w:hAnsi="Times New Roman" w:cs="Times New Roman"/>
          <w:b/>
          <w:bCs/>
          <w:color w:val="00FF00"/>
          <w:sz w:val="32"/>
          <w:szCs w:val="32"/>
        </w:rPr>
        <w:t>16:30</w:t>
      </w:r>
      <w:r w:rsidRPr="00CB57DE">
        <w:rPr>
          <w:rFonts w:ascii="Times New Roman" w:hAnsi="Times New Roman" w:cs="Times New Roman"/>
          <w:color w:val="00FF00"/>
        </w:rPr>
        <w:t xml:space="preserve"> </w:t>
      </w:r>
      <w:r w:rsidRPr="00CB57DE">
        <w:rPr>
          <w:rFonts w:ascii="Times New Roman" w:hAnsi="Times New Roman" w:cs="Times New Roman"/>
          <w:b/>
          <w:bCs/>
          <w:color w:val="00FF00"/>
        </w:rPr>
        <w:t>hod.</w:t>
      </w:r>
      <w:r w:rsidRPr="00CB57DE">
        <w:rPr>
          <w:rFonts w:ascii="Times New Roman" w:hAnsi="Times New Roman" w:cs="Times New Roman"/>
          <w:color w:val="00FF00"/>
        </w:rPr>
        <w:tab/>
      </w:r>
      <w:r w:rsidRPr="00CB57DE">
        <w:rPr>
          <w:rFonts w:ascii="Times New Roman" w:hAnsi="Times New Roman" w:cs="Times New Roman"/>
          <w:color w:val="00FF00"/>
        </w:rPr>
        <w:tab/>
      </w:r>
      <w:r w:rsidRPr="00CB57DE">
        <w:rPr>
          <w:rFonts w:ascii="Times New Roman" w:hAnsi="Times New Roman" w:cs="Times New Roman"/>
          <w:color w:val="00FF00"/>
          <w:sz w:val="24"/>
          <w:szCs w:val="24"/>
        </w:rPr>
        <w:t>ukončenie prevádzky MŠ</w:t>
      </w:r>
    </w:p>
    <w:p w14:paraId="1DC7D792" w14:textId="4E55584F" w:rsidR="00BC1D88" w:rsidRPr="00632EB5" w:rsidRDefault="00BC1D88" w:rsidP="00BC1D8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2EB5">
        <w:rPr>
          <w:rFonts w:ascii="Times New Roman" w:hAnsi="Times New Roman" w:cs="Times New Roman"/>
          <w:sz w:val="24"/>
          <w:szCs w:val="24"/>
        </w:rPr>
        <w:t>kontrola priestorov budovy, okien, aktivácia alarmu, uzamykanie budovy</w:t>
      </w:r>
    </w:p>
    <w:p w14:paraId="5EFFC459" w14:textId="6B4FE761" w:rsidR="00BC1D88" w:rsidRPr="00CB57DE" w:rsidRDefault="00BC1D88" w:rsidP="00BC1D88">
      <w:pPr>
        <w:rPr>
          <w:rFonts w:ascii="Times New Roman" w:hAnsi="Times New Roman" w:cs="Times New Roman"/>
          <w:sz w:val="20"/>
          <w:szCs w:val="20"/>
        </w:rPr>
      </w:pPr>
      <w:r w:rsidRPr="00CB57DE">
        <w:rPr>
          <w:rFonts w:ascii="Times New Roman" w:hAnsi="Times New Roman" w:cs="Times New Roman"/>
          <w:sz w:val="20"/>
          <w:szCs w:val="20"/>
          <w:u w:val="single"/>
        </w:rPr>
        <w:t>Poznámka</w:t>
      </w:r>
      <w:r w:rsidRPr="00CB57DE">
        <w:rPr>
          <w:rFonts w:ascii="Times New Roman" w:hAnsi="Times New Roman" w:cs="Times New Roman"/>
          <w:sz w:val="20"/>
          <w:szCs w:val="20"/>
        </w:rPr>
        <w:t>:</w:t>
      </w:r>
    </w:p>
    <w:p w14:paraId="736C5737" w14:textId="75475CA9" w:rsidR="00BC1D88" w:rsidRPr="00CB57DE" w:rsidRDefault="00BC1D88" w:rsidP="00BC1D88">
      <w:pPr>
        <w:rPr>
          <w:rFonts w:ascii="Times New Roman" w:hAnsi="Times New Roman" w:cs="Times New Roman"/>
          <w:sz w:val="20"/>
          <w:szCs w:val="20"/>
        </w:rPr>
      </w:pPr>
      <w:r w:rsidRPr="00CB57DE">
        <w:rPr>
          <w:rFonts w:ascii="Times New Roman" w:hAnsi="Times New Roman" w:cs="Times New Roman"/>
          <w:sz w:val="20"/>
          <w:szCs w:val="20"/>
        </w:rPr>
        <w:t>Uvedený denný poriadok je v každej triede prispôsobený učiteľkami individuálnym a rozvojovým možnostiam detí. Časové intervaly sú orientačné, prispôsobujú sa aktuálnej situácii v triede. Za časový harmonogram podávanie stravy zodpovedajú kuchárky ŠJ pri MŠ.</w:t>
      </w:r>
    </w:p>
    <w:sectPr w:rsidR="00BC1D88" w:rsidRPr="00CB57DE" w:rsidSect="00BC1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A93"/>
    <w:multiLevelType w:val="hybridMultilevel"/>
    <w:tmpl w:val="4CFE3C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3D2A"/>
    <w:multiLevelType w:val="hybridMultilevel"/>
    <w:tmpl w:val="894499A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80EB8"/>
    <w:multiLevelType w:val="hybridMultilevel"/>
    <w:tmpl w:val="9E6C2AF6"/>
    <w:lvl w:ilvl="0" w:tplc="041B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775D02C9"/>
    <w:multiLevelType w:val="hybridMultilevel"/>
    <w:tmpl w:val="82009F10"/>
    <w:lvl w:ilvl="0" w:tplc="041B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80723431">
    <w:abstractNumId w:val="0"/>
  </w:num>
  <w:num w:numId="2" w16cid:durableId="578905731">
    <w:abstractNumId w:val="3"/>
  </w:num>
  <w:num w:numId="3" w16cid:durableId="428744780">
    <w:abstractNumId w:val="1"/>
  </w:num>
  <w:num w:numId="4" w16cid:durableId="276256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74"/>
    <w:rsid w:val="00283B8A"/>
    <w:rsid w:val="00632EB5"/>
    <w:rsid w:val="006F1A69"/>
    <w:rsid w:val="00BC1D88"/>
    <w:rsid w:val="00BD2485"/>
    <w:rsid w:val="00CB57DE"/>
    <w:rsid w:val="00F44F83"/>
    <w:rsid w:val="00F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95B9"/>
  <w15:chartTrackingRefBased/>
  <w15:docId w15:val="{F8F87867-48CB-4565-90DE-19AD1FA2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Boldiová Eunika, Mgr.</dc:creator>
  <cp:keywords/>
  <dc:description/>
  <cp:lastModifiedBy>Uzivatel</cp:lastModifiedBy>
  <cp:revision>2</cp:revision>
  <cp:lastPrinted>2022-09-05T13:05:00Z</cp:lastPrinted>
  <dcterms:created xsi:type="dcterms:W3CDTF">2022-09-05T12:21:00Z</dcterms:created>
  <dcterms:modified xsi:type="dcterms:W3CDTF">2024-10-15T11:26:00Z</dcterms:modified>
</cp:coreProperties>
</file>